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tblBorders>
          <w:bottom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3969"/>
        <w:gridCol w:w="142"/>
      </w:tblGrid>
      <w:tr w:rsidR="00931698" w14:paraId="245C4727" w14:textId="77777777">
        <w:trPr>
          <w:trHeight w:val="1185"/>
        </w:trPr>
        <w:tc>
          <w:tcPr>
            <w:tcW w:w="8647" w:type="dxa"/>
            <w:gridSpan w:val="3"/>
          </w:tcPr>
          <w:p w14:paraId="72C255A3" w14:textId="77777777" w:rsidR="00931698" w:rsidRDefault="00BE3539" w:rsidP="007260E9">
            <w:pPr>
              <w:jc w:val="center"/>
              <w:rPr>
                <w:rFonts w:ascii="Times New Roman" w:hAnsi="Times New Roman"/>
                <w:b/>
                <w:color w:val="FF0000"/>
                <w:kern w:val="0"/>
                <w:sz w:val="30"/>
                <w:szCs w:val="30"/>
              </w:rPr>
            </w:pPr>
            <w:r>
              <w:rPr>
                <w:rFonts w:ascii="Times New Roman" w:hint="eastAsia"/>
                <w:b/>
                <w:color w:val="FF0000"/>
                <w:kern w:val="0"/>
                <w:sz w:val="80"/>
                <w:szCs w:val="80"/>
              </w:rPr>
              <w:t>气候预测公报</w:t>
            </w:r>
          </w:p>
        </w:tc>
      </w:tr>
      <w:tr w:rsidR="00931698" w14:paraId="6C11CBCE" w14:textId="77777777">
        <w:trPr>
          <w:gridAfter w:val="1"/>
          <w:wAfter w:w="142" w:type="dxa"/>
          <w:trHeight w:val="416"/>
        </w:trPr>
        <w:tc>
          <w:tcPr>
            <w:tcW w:w="4536" w:type="dxa"/>
            <w:vAlign w:val="center"/>
          </w:tcPr>
          <w:p w14:paraId="03225D3E" w14:textId="77777777" w:rsidR="00931698" w:rsidRDefault="00BE3539">
            <w:pPr>
              <w:spacing w:line="360" w:lineRule="exact"/>
              <w:ind w:left="900" w:hangingChars="300" w:hanging="900"/>
              <w:rPr>
                <w:sz w:val="28"/>
              </w:rPr>
            </w:pPr>
            <w:r>
              <w:rPr>
                <w:rFonts w:ascii="Times New Roman" w:hAnsi="Times New Roman" w:hint="eastAsia"/>
                <w:kern w:val="0"/>
                <w:sz w:val="30"/>
                <w:szCs w:val="30"/>
              </w:rPr>
              <w:t>国家气候中心</w:t>
            </w:r>
          </w:p>
        </w:tc>
        <w:tc>
          <w:tcPr>
            <w:tcW w:w="3969" w:type="dxa"/>
            <w:vAlign w:val="center"/>
          </w:tcPr>
          <w:p w14:paraId="585FBE3B" w14:textId="549CB596" w:rsidR="00931698" w:rsidRDefault="00765296" w:rsidP="001437CC">
            <w:pPr>
              <w:ind w:leftChars="-51" w:left="-107" w:firstLineChars="500" w:firstLine="1400"/>
              <w:rPr>
                <w:sz w:val="28"/>
              </w:rPr>
            </w:pPr>
            <w:r>
              <w:rPr>
                <w:rFonts w:ascii="宋体" w:hAnsi="宋体"/>
                <w:kern w:val="0"/>
                <w:sz w:val="28"/>
              </w:rPr>
              <w:t>202</w:t>
            </w:r>
            <w:r w:rsidR="005C3D99">
              <w:rPr>
                <w:rFonts w:ascii="宋体" w:hAnsi="宋体"/>
                <w:kern w:val="0"/>
                <w:sz w:val="28"/>
              </w:rPr>
              <w:t>4</w:t>
            </w:r>
            <w:r>
              <w:rPr>
                <w:rFonts w:ascii="宋体" w:hAnsi="宋体" w:hint="eastAsia"/>
                <w:kern w:val="0"/>
                <w:sz w:val="28"/>
              </w:rPr>
              <w:t>年</w:t>
            </w:r>
            <w:r w:rsidR="00042197">
              <w:rPr>
                <w:rFonts w:ascii="宋体" w:hAnsi="宋体"/>
                <w:kern w:val="0"/>
                <w:sz w:val="28"/>
              </w:rPr>
              <w:t>1</w:t>
            </w:r>
            <w:r w:rsidR="004D6A87">
              <w:rPr>
                <w:rFonts w:ascii="宋体" w:hAnsi="宋体" w:hint="eastAsia"/>
                <w:kern w:val="0"/>
                <w:sz w:val="28"/>
              </w:rPr>
              <w:t>2</w:t>
            </w:r>
            <w:r>
              <w:rPr>
                <w:rFonts w:ascii="宋体" w:hAnsi="宋体" w:hint="eastAsia"/>
                <w:kern w:val="0"/>
                <w:sz w:val="28"/>
              </w:rPr>
              <w:t>月</w:t>
            </w:r>
            <w:r w:rsidR="00042197">
              <w:rPr>
                <w:rFonts w:ascii="宋体" w:hAnsi="宋体" w:hint="eastAsia"/>
                <w:kern w:val="0"/>
                <w:sz w:val="28"/>
              </w:rPr>
              <w:t>1</w:t>
            </w:r>
            <w:r w:rsidR="00042197">
              <w:rPr>
                <w:rFonts w:ascii="宋体" w:hAnsi="宋体"/>
                <w:kern w:val="0"/>
                <w:sz w:val="28"/>
              </w:rPr>
              <w:t>5</w:t>
            </w:r>
            <w:r w:rsidR="00F56953">
              <w:rPr>
                <w:rFonts w:ascii="宋体" w:hAnsi="宋体" w:hint="eastAsia"/>
                <w:kern w:val="0"/>
                <w:sz w:val="28"/>
              </w:rPr>
              <w:t>日</w:t>
            </w:r>
          </w:p>
        </w:tc>
      </w:tr>
    </w:tbl>
    <w:p w14:paraId="01C47DAC" w14:textId="77777777" w:rsidR="00931698" w:rsidRDefault="00931698">
      <w:pPr>
        <w:snapToGrid w:val="0"/>
        <w:spacing w:line="440" w:lineRule="atLeast"/>
        <w:jc w:val="center"/>
      </w:pPr>
    </w:p>
    <w:p w14:paraId="1E39464A" w14:textId="045B5308" w:rsidR="00C922D0" w:rsidRDefault="00C922D0" w:rsidP="00C922D0">
      <w:pPr>
        <w:jc w:val="center"/>
        <w:rPr>
          <w:rFonts w:eastAsia="黑体"/>
          <w:b/>
          <w:sz w:val="32"/>
          <w:szCs w:val="32"/>
        </w:rPr>
      </w:pPr>
      <w:r w:rsidRPr="0009111D">
        <w:rPr>
          <w:rFonts w:eastAsia="黑体" w:hint="eastAsia"/>
          <w:b/>
          <w:sz w:val="32"/>
          <w:szCs w:val="32"/>
        </w:rPr>
        <w:t>202</w:t>
      </w:r>
      <w:r w:rsidR="004D6A87">
        <w:rPr>
          <w:rFonts w:eastAsia="黑体" w:hint="eastAsia"/>
          <w:b/>
          <w:sz w:val="32"/>
          <w:szCs w:val="32"/>
        </w:rPr>
        <w:t>5</w:t>
      </w:r>
      <w:r w:rsidRPr="0009111D">
        <w:rPr>
          <w:rFonts w:eastAsia="黑体" w:hint="eastAsia"/>
          <w:b/>
          <w:sz w:val="32"/>
          <w:szCs w:val="32"/>
        </w:rPr>
        <w:t>年</w:t>
      </w:r>
      <w:r w:rsidR="003B4A5E">
        <w:rPr>
          <w:rFonts w:eastAsia="黑体"/>
          <w:b/>
          <w:sz w:val="32"/>
          <w:szCs w:val="32"/>
        </w:rPr>
        <w:t>1</w:t>
      </w:r>
      <w:r w:rsidRPr="00EB30A9">
        <w:rPr>
          <w:rFonts w:eastAsia="黑体" w:hint="eastAsia"/>
          <w:b/>
          <w:sz w:val="32"/>
          <w:szCs w:val="32"/>
        </w:rPr>
        <w:t>月</w:t>
      </w:r>
      <w:r w:rsidRPr="00092A52">
        <w:rPr>
          <w:rFonts w:eastAsia="黑体" w:hint="eastAsia"/>
          <w:b/>
          <w:sz w:val="32"/>
          <w:szCs w:val="32"/>
        </w:rPr>
        <w:t>气候趋势预测</w:t>
      </w:r>
    </w:p>
    <w:p w14:paraId="0874F334" w14:textId="77777777" w:rsidR="009618CB" w:rsidRDefault="009618CB" w:rsidP="00C922D0">
      <w:pPr>
        <w:jc w:val="center"/>
        <w:rPr>
          <w:rFonts w:eastAsia="黑体"/>
          <w:b/>
          <w:sz w:val="32"/>
          <w:szCs w:val="32"/>
        </w:rPr>
      </w:pPr>
    </w:p>
    <w:p w14:paraId="07055E9F" w14:textId="5EDFD217" w:rsidR="00042197" w:rsidRDefault="00042197" w:rsidP="00042197">
      <w:pPr>
        <w:spacing w:line="360" w:lineRule="auto"/>
        <w:rPr>
          <w:rFonts w:eastAsia="黑体"/>
          <w:b/>
          <w:sz w:val="32"/>
          <w:szCs w:val="32"/>
        </w:rPr>
      </w:pPr>
      <w:bookmarkStart w:id="0" w:name="OLE_LINK2"/>
      <w:r>
        <w:rPr>
          <w:rFonts w:eastAsia="黑体" w:hint="eastAsia"/>
          <w:b/>
          <w:sz w:val="32"/>
          <w:szCs w:val="32"/>
        </w:rPr>
        <w:t>一、</w:t>
      </w:r>
      <w:r w:rsidR="001437CC" w:rsidRPr="001437CC">
        <w:rPr>
          <w:rFonts w:eastAsia="黑体" w:hint="eastAsia"/>
          <w:b/>
          <w:sz w:val="32"/>
          <w:szCs w:val="32"/>
        </w:rPr>
        <w:t>全国大部地区气温接近常年</w:t>
      </w:r>
      <w:proofErr w:type="gramStart"/>
      <w:r w:rsidR="001437CC" w:rsidRPr="001437CC">
        <w:rPr>
          <w:rFonts w:eastAsia="黑体" w:hint="eastAsia"/>
          <w:b/>
          <w:sz w:val="32"/>
          <w:szCs w:val="32"/>
        </w:rPr>
        <w:t>同期到</w:t>
      </w:r>
      <w:proofErr w:type="gramEnd"/>
      <w:r w:rsidR="001437CC" w:rsidRPr="001437CC">
        <w:rPr>
          <w:rFonts w:eastAsia="黑体" w:hint="eastAsia"/>
          <w:b/>
          <w:sz w:val="32"/>
          <w:szCs w:val="32"/>
        </w:rPr>
        <w:t>偏高</w:t>
      </w:r>
    </w:p>
    <w:p w14:paraId="2DDB9CCC" w14:textId="77777777" w:rsidR="004D6A87" w:rsidRDefault="004D6A87" w:rsidP="004D6A87">
      <w:pPr>
        <w:spacing w:line="360" w:lineRule="auto"/>
        <w:ind w:firstLineChars="20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预计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月份，除</w:t>
      </w:r>
      <w:r>
        <w:rPr>
          <w:rFonts w:ascii="Times New Roman" w:hAnsi="Times New Roman" w:hint="eastAsia"/>
          <w:sz w:val="28"/>
          <w:szCs w:val="28"/>
        </w:rPr>
        <w:t>西南地区西部、西藏东南部</w:t>
      </w:r>
      <w:r>
        <w:rPr>
          <w:rFonts w:ascii="Times New Roman" w:hAnsi="Times New Roman"/>
          <w:sz w:val="28"/>
          <w:szCs w:val="28"/>
        </w:rPr>
        <w:t>等地气温</w:t>
      </w:r>
      <w:r>
        <w:rPr>
          <w:rFonts w:ascii="Times New Roman" w:hAnsi="Times New Roman" w:hint="eastAsia"/>
          <w:sz w:val="28"/>
          <w:szCs w:val="28"/>
        </w:rPr>
        <w:t>较常年同期偏低</w:t>
      </w:r>
      <w:r>
        <w:rPr>
          <w:rFonts w:ascii="Times New Roman" w:hAnsi="Times New Roman"/>
          <w:sz w:val="28"/>
          <w:szCs w:val="28"/>
        </w:rPr>
        <w:t>外，全国其余地区气温</w:t>
      </w:r>
      <w:r>
        <w:rPr>
          <w:rFonts w:ascii="Times New Roman" w:hAnsi="Times New Roman" w:hint="eastAsia"/>
          <w:sz w:val="28"/>
          <w:szCs w:val="28"/>
        </w:rPr>
        <w:t>接近</w:t>
      </w:r>
      <w:r>
        <w:rPr>
          <w:rFonts w:ascii="Times New Roman" w:hAnsi="Times New Roman"/>
          <w:sz w:val="28"/>
          <w:szCs w:val="28"/>
        </w:rPr>
        <w:t>常年</w:t>
      </w:r>
      <w:proofErr w:type="gramStart"/>
      <w:r>
        <w:rPr>
          <w:rFonts w:ascii="Times New Roman" w:hAnsi="Times New Roman"/>
          <w:sz w:val="28"/>
          <w:szCs w:val="28"/>
        </w:rPr>
        <w:t>同期</w:t>
      </w:r>
      <w:r>
        <w:rPr>
          <w:rFonts w:ascii="Times New Roman" w:hAnsi="Times New Roman" w:hint="eastAsia"/>
          <w:sz w:val="28"/>
          <w:szCs w:val="28"/>
        </w:rPr>
        <w:t>到</w:t>
      </w:r>
      <w:proofErr w:type="gramEnd"/>
      <w:r>
        <w:rPr>
          <w:rFonts w:ascii="Times New Roman" w:hAnsi="Times New Roman"/>
          <w:sz w:val="28"/>
          <w:szCs w:val="28"/>
        </w:rPr>
        <w:t>偏高，其中</w:t>
      </w:r>
      <w:r>
        <w:rPr>
          <w:rFonts w:ascii="Times New Roman" w:hAnsi="Times New Roman" w:hint="eastAsia"/>
          <w:sz w:val="28"/>
          <w:szCs w:val="28"/>
        </w:rPr>
        <w:t>华北东南部、东北南部、华东北部、华中北部</w:t>
      </w:r>
      <w:r>
        <w:rPr>
          <w:rFonts w:ascii="Times New Roman" w:hAnsi="Times New Roman"/>
          <w:sz w:val="28"/>
          <w:szCs w:val="28"/>
        </w:rPr>
        <w:t>等地偏高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</w:rPr>
        <w:t>～</w:t>
      </w:r>
      <w:r>
        <w:rPr>
          <w:rFonts w:ascii="Times New Roman" w:hAnsi="Times New Roman" w:hint="eastAsia"/>
          <w:sz w:val="28"/>
        </w:rPr>
        <w:t>2</w:t>
      </w:r>
      <w:r>
        <w:rPr>
          <w:rFonts w:ascii="Times New Roman" w:hAnsi="Times New Roman" w:hint="eastAsia"/>
          <w:sz w:val="28"/>
          <w:szCs w:val="28"/>
        </w:rPr>
        <w:t>℃</w:t>
      </w:r>
      <w:r>
        <w:rPr>
          <w:rFonts w:ascii="Times New Roman" w:hAnsi="Times New Roman"/>
          <w:sz w:val="28"/>
          <w:szCs w:val="28"/>
        </w:rPr>
        <w:t>。</w:t>
      </w:r>
      <w:bookmarkEnd w:id="0"/>
    </w:p>
    <w:p w14:paraId="5D1B066A" w14:textId="77777777" w:rsidR="004D6A87" w:rsidRDefault="004D6A87" w:rsidP="004D6A87">
      <w:pPr>
        <w:pStyle w:val="af"/>
        <w:spacing w:line="360" w:lineRule="auto"/>
        <w:ind w:firstLineChars="0" w:firstLine="0"/>
        <w:rPr>
          <w:rFonts w:eastAsia="黑体"/>
          <w:b/>
          <w:sz w:val="32"/>
          <w:szCs w:val="32"/>
        </w:rPr>
      </w:pPr>
      <w:r>
        <w:rPr>
          <w:rFonts w:eastAsia="黑体" w:hint="eastAsia"/>
          <w:b/>
          <w:color w:val="000000" w:themeColor="text1"/>
          <w:sz w:val="32"/>
          <w:szCs w:val="32"/>
        </w:rPr>
        <w:t>二、西南地区西部、西藏东南部、西北地区东南部降水明显偏多</w:t>
      </w:r>
    </w:p>
    <w:p w14:paraId="70D1F535" w14:textId="77777777" w:rsidR="004D6A87" w:rsidRDefault="004D6A87" w:rsidP="004D6A87">
      <w:pPr>
        <w:ind w:firstLine="64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预计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月份，</w:t>
      </w:r>
      <w:r>
        <w:rPr>
          <w:rFonts w:ascii="Times New Roman" w:hAnsi="Times New Roman" w:hint="eastAsia"/>
          <w:sz w:val="28"/>
        </w:rPr>
        <w:t>内蒙古东部、东北北部、西南地区中西部、西藏东部、西北地区东南部</w:t>
      </w:r>
      <w:r>
        <w:rPr>
          <w:rFonts w:ascii="Times New Roman" w:hAnsi="Times New Roman"/>
          <w:sz w:val="28"/>
        </w:rPr>
        <w:t>等地降水较常年同期偏多，其中</w:t>
      </w:r>
      <w:r>
        <w:rPr>
          <w:rFonts w:ascii="Times New Roman" w:hAnsi="Times New Roman" w:hint="eastAsia"/>
          <w:sz w:val="28"/>
        </w:rPr>
        <w:t>四川西部、云南西北部、西藏东南部、甘肃西南部、青海东南部</w:t>
      </w:r>
      <w:r>
        <w:rPr>
          <w:rFonts w:ascii="Times New Roman" w:hAnsi="Times New Roman"/>
          <w:sz w:val="28"/>
        </w:rPr>
        <w:t>等地偏多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～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成</w:t>
      </w:r>
      <w:r>
        <w:rPr>
          <w:rFonts w:ascii="Times New Roman" w:hAnsi="Times New Roman" w:hint="eastAsia"/>
          <w:sz w:val="28"/>
        </w:rPr>
        <w:t>；东北南部、华东、华中、华南、西南地区东部、新疆北部、内蒙古西部、甘肃北部</w:t>
      </w:r>
      <w:r>
        <w:rPr>
          <w:rFonts w:ascii="Times New Roman" w:hAnsi="Times New Roman"/>
          <w:sz w:val="28"/>
        </w:rPr>
        <w:t>等地</w:t>
      </w:r>
      <w:r>
        <w:rPr>
          <w:rFonts w:ascii="Times New Roman" w:hAnsi="Times New Roman" w:hint="eastAsia"/>
          <w:sz w:val="28"/>
        </w:rPr>
        <w:t>降水较常年同期</w:t>
      </w:r>
      <w:r>
        <w:rPr>
          <w:rFonts w:ascii="Times New Roman" w:hAnsi="Times New Roman"/>
          <w:sz w:val="28"/>
        </w:rPr>
        <w:t>偏少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成</w:t>
      </w:r>
      <w:r>
        <w:rPr>
          <w:rFonts w:ascii="Times New Roman" w:hAnsi="Times New Roman" w:hint="eastAsia"/>
          <w:sz w:val="28"/>
        </w:rPr>
        <w:t>以上，其中江苏、安徽、上海、浙江、江西、福建、河南东南部、湖北中东部、湖南、广东北部、广西北部、重庆东南部、贵州东部等地偏少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～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成。</w:t>
      </w:r>
    </w:p>
    <w:p w14:paraId="18AD38F4" w14:textId="41B8F740" w:rsidR="0020443C" w:rsidRPr="004D6A87" w:rsidRDefault="0020443C" w:rsidP="004D6A87">
      <w:pPr>
        <w:spacing w:line="360" w:lineRule="auto"/>
        <w:ind w:firstLineChars="200" w:firstLine="560"/>
        <w:rPr>
          <w:rFonts w:asciiTheme="minorEastAsia" w:eastAsiaTheme="minorEastAsia" w:hAnsiTheme="minorEastAsia" w:hint="eastAsia"/>
          <w:sz w:val="28"/>
          <w:szCs w:val="28"/>
        </w:rPr>
      </w:pPr>
    </w:p>
    <w:sectPr w:rsidR="0020443C" w:rsidRPr="004D6A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31FF9B" w14:textId="77777777" w:rsidR="00F93287" w:rsidRDefault="00F93287" w:rsidP="00AC2B73">
      <w:r>
        <w:separator/>
      </w:r>
    </w:p>
  </w:endnote>
  <w:endnote w:type="continuationSeparator" w:id="0">
    <w:p w14:paraId="3F3BE9D7" w14:textId="77777777" w:rsidR="00F93287" w:rsidRDefault="00F93287" w:rsidP="00AC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4C1A49" w14:textId="77777777" w:rsidR="00F93287" w:rsidRDefault="00F93287" w:rsidP="00AC2B73">
      <w:r>
        <w:separator/>
      </w:r>
    </w:p>
  </w:footnote>
  <w:footnote w:type="continuationSeparator" w:id="0">
    <w:p w14:paraId="217A2BF4" w14:textId="77777777" w:rsidR="00F93287" w:rsidRDefault="00F93287" w:rsidP="00AC2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55460"/>
    <w:multiLevelType w:val="hybridMultilevel"/>
    <w:tmpl w:val="F7C8424A"/>
    <w:lvl w:ilvl="0" w:tplc="D7DA726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149714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0MDK3MDGxNDUwsTBS0lEKTi0uzszPAykwNKgFAC31t8otAAAA"/>
  </w:docVars>
  <w:rsids>
    <w:rsidRoot w:val="00172A27"/>
    <w:rsid w:val="00001FBB"/>
    <w:rsid w:val="000031F9"/>
    <w:rsid w:val="00004338"/>
    <w:rsid w:val="000054B8"/>
    <w:rsid w:val="00007299"/>
    <w:rsid w:val="00010163"/>
    <w:rsid w:val="0001474A"/>
    <w:rsid w:val="00017B79"/>
    <w:rsid w:val="00031A83"/>
    <w:rsid w:val="00033E67"/>
    <w:rsid w:val="00041097"/>
    <w:rsid w:val="00042197"/>
    <w:rsid w:val="000423AD"/>
    <w:rsid w:val="00047128"/>
    <w:rsid w:val="00055A0C"/>
    <w:rsid w:val="00055C03"/>
    <w:rsid w:val="000601D0"/>
    <w:rsid w:val="00060D27"/>
    <w:rsid w:val="00061584"/>
    <w:rsid w:val="00064864"/>
    <w:rsid w:val="00073A91"/>
    <w:rsid w:val="000746D4"/>
    <w:rsid w:val="00082008"/>
    <w:rsid w:val="000857E8"/>
    <w:rsid w:val="0008611D"/>
    <w:rsid w:val="00090F57"/>
    <w:rsid w:val="0009111D"/>
    <w:rsid w:val="000973C5"/>
    <w:rsid w:val="000A336D"/>
    <w:rsid w:val="000A36D6"/>
    <w:rsid w:val="000A4188"/>
    <w:rsid w:val="000B3053"/>
    <w:rsid w:val="000B3B4E"/>
    <w:rsid w:val="000C64E5"/>
    <w:rsid w:val="000C6D68"/>
    <w:rsid w:val="000D0700"/>
    <w:rsid w:val="000D1524"/>
    <w:rsid w:val="000D40F0"/>
    <w:rsid w:val="000E0614"/>
    <w:rsid w:val="000E14BB"/>
    <w:rsid w:val="000E510E"/>
    <w:rsid w:val="000F1353"/>
    <w:rsid w:val="000F27CE"/>
    <w:rsid w:val="000F62A5"/>
    <w:rsid w:val="000F6C94"/>
    <w:rsid w:val="000F7F58"/>
    <w:rsid w:val="001008B7"/>
    <w:rsid w:val="001128C9"/>
    <w:rsid w:val="00116B4B"/>
    <w:rsid w:val="001219D9"/>
    <w:rsid w:val="0012235D"/>
    <w:rsid w:val="001258D6"/>
    <w:rsid w:val="0013362B"/>
    <w:rsid w:val="00134A38"/>
    <w:rsid w:val="001408DB"/>
    <w:rsid w:val="001429BC"/>
    <w:rsid w:val="001437CC"/>
    <w:rsid w:val="00145E69"/>
    <w:rsid w:val="00152A40"/>
    <w:rsid w:val="00152E02"/>
    <w:rsid w:val="00153CE5"/>
    <w:rsid w:val="001561E7"/>
    <w:rsid w:val="001623CB"/>
    <w:rsid w:val="00163FE9"/>
    <w:rsid w:val="001728B2"/>
    <w:rsid w:val="00172A27"/>
    <w:rsid w:val="00174A1F"/>
    <w:rsid w:val="0018128A"/>
    <w:rsid w:val="00182C83"/>
    <w:rsid w:val="001833A8"/>
    <w:rsid w:val="00184ACE"/>
    <w:rsid w:val="00185793"/>
    <w:rsid w:val="00186C6A"/>
    <w:rsid w:val="00187BAF"/>
    <w:rsid w:val="00191A49"/>
    <w:rsid w:val="001941A8"/>
    <w:rsid w:val="0019476C"/>
    <w:rsid w:val="00196B9B"/>
    <w:rsid w:val="001A42F9"/>
    <w:rsid w:val="001A48F3"/>
    <w:rsid w:val="001A7F62"/>
    <w:rsid w:val="001B09CF"/>
    <w:rsid w:val="001B286F"/>
    <w:rsid w:val="001B2B0C"/>
    <w:rsid w:val="001B52EB"/>
    <w:rsid w:val="001B5B5E"/>
    <w:rsid w:val="001C492E"/>
    <w:rsid w:val="001D2603"/>
    <w:rsid w:val="001D2FC8"/>
    <w:rsid w:val="001D3423"/>
    <w:rsid w:val="001D5D9F"/>
    <w:rsid w:val="001E3DC9"/>
    <w:rsid w:val="001E4A23"/>
    <w:rsid w:val="001E4FD3"/>
    <w:rsid w:val="001F2FDB"/>
    <w:rsid w:val="001F352D"/>
    <w:rsid w:val="001F602A"/>
    <w:rsid w:val="002041F8"/>
    <w:rsid w:val="0020443C"/>
    <w:rsid w:val="00205E4F"/>
    <w:rsid w:val="00231E68"/>
    <w:rsid w:val="00234931"/>
    <w:rsid w:val="0024067D"/>
    <w:rsid w:val="00240AFB"/>
    <w:rsid w:val="0024130F"/>
    <w:rsid w:val="00241D48"/>
    <w:rsid w:val="00246B11"/>
    <w:rsid w:val="00247BC5"/>
    <w:rsid w:val="002569D1"/>
    <w:rsid w:val="00262907"/>
    <w:rsid w:val="00262DD5"/>
    <w:rsid w:val="00264914"/>
    <w:rsid w:val="00267DA4"/>
    <w:rsid w:val="002755BA"/>
    <w:rsid w:val="002824B8"/>
    <w:rsid w:val="00286E70"/>
    <w:rsid w:val="00287971"/>
    <w:rsid w:val="002943EF"/>
    <w:rsid w:val="002956B8"/>
    <w:rsid w:val="00295AAE"/>
    <w:rsid w:val="0029658B"/>
    <w:rsid w:val="0029681D"/>
    <w:rsid w:val="00296ECE"/>
    <w:rsid w:val="002A0B1E"/>
    <w:rsid w:val="002A1511"/>
    <w:rsid w:val="002A22A9"/>
    <w:rsid w:val="002A420D"/>
    <w:rsid w:val="002A4622"/>
    <w:rsid w:val="002A7E62"/>
    <w:rsid w:val="002B3AE9"/>
    <w:rsid w:val="002B4B63"/>
    <w:rsid w:val="002B52F9"/>
    <w:rsid w:val="002B55B5"/>
    <w:rsid w:val="002B5A50"/>
    <w:rsid w:val="002B5C94"/>
    <w:rsid w:val="002B6C34"/>
    <w:rsid w:val="002C1FE6"/>
    <w:rsid w:val="002C791C"/>
    <w:rsid w:val="002D217B"/>
    <w:rsid w:val="002D44DE"/>
    <w:rsid w:val="002D56D7"/>
    <w:rsid w:val="002D69AA"/>
    <w:rsid w:val="002E0A03"/>
    <w:rsid w:val="002E178E"/>
    <w:rsid w:val="002E6B06"/>
    <w:rsid w:val="002F120F"/>
    <w:rsid w:val="002F4DFA"/>
    <w:rsid w:val="00305A4D"/>
    <w:rsid w:val="003062F4"/>
    <w:rsid w:val="00310BDA"/>
    <w:rsid w:val="0031366F"/>
    <w:rsid w:val="00314BCE"/>
    <w:rsid w:val="00317276"/>
    <w:rsid w:val="003228F4"/>
    <w:rsid w:val="00323C33"/>
    <w:rsid w:val="00336D2E"/>
    <w:rsid w:val="00337424"/>
    <w:rsid w:val="00341623"/>
    <w:rsid w:val="00347F55"/>
    <w:rsid w:val="0035209E"/>
    <w:rsid w:val="00354C2A"/>
    <w:rsid w:val="00354EE2"/>
    <w:rsid w:val="003616AA"/>
    <w:rsid w:val="003719C4"/>
    <w:rsid w:val="003761DC"/>
    <w:rsid w:val="003806F4"/>
    <w:rsid w:val="00383A30"/>
    <w:rsid w:val="003B27A7"/>
    <w:rsid w:val="003B3AF1"/>
    <w:rsid w:val="003B4A5E"/>
    <w:rsid w:val="003B51CD"/>
    <w:rsid w:val="003B748D"/>
    <w:rsid w:val="003C05EC"/>
    <w:rsid w:val="003C17D5"/>
    <w:rsid w:val="003C181E"/>
    <w:rsid w:val="003C30A0"/>
    <w:rsid w:val="003C575B"/>
    <w:rsid w:val="003D5067"/>
    <w:rsid w:val="003D64F8"/>
    <w:rsid w:val="003E5754"/>
    <w:rsid w:val="003E58A4"/>
    <w:rsid w:val="003E6E9E"/>
    <w:rsid w:val="003F0117"/>
    <w:rsid w:val="003F567B"/>
    <w:rsid w:val="003F7C49"/>
    <w:rsid w:val="0040401B"/>
    <w:rsid w:val="00404042"/>
    <w:rsid w:val="0040669A"/>
    <w:rsid w:val="00406962"/>
    <w:rsid w:val="00416491"/>
    <w:rsid w:val="00420A29"/>
    <w:rsid w:val="00421CDA"/>
    <w:rsid w:val="00422260"/>
    <w:rsid w:val="0042420E"/>
    <w:rsid w:val="00426200"/>
    <w:rsid w:val="0043169D"/>
    <w:rsid w:val="004318FD"/>
    <w:rsid w:val="0043219C"/>
    <w:rsid w:val="00432A33"/>
    <w:rsid w:val="0043330F"/>
    <w:rsid w:val="004334C2"/>
    <w:rsid w:val="0044400B"/>
    <w:rsid w:val="00444B25"/>
    <w:rsid w:val="00445C8A"/>
    <w:rsid w:val="004558CE"/>
    <w:rsid w:val="00460A54"/>
    <w:rsid w:val="00467697"/>
    <w:rsid w:val="00470ADE"/>
    <w:rsid w:val="00473CD6"/>
    <w:rsid w:val="004762C4"/>
    <w:rsid w:val="0047686B"/>
    <w:rsid w:val="00477B84"/>
    <w:rsid w:val="00477C6E"/>
    <w:rsid w:val="00480357"/>
    <w:rsid w:val="0048276D"/>
    <w:rsid w:val="00484CB9"/>
    <w:rsid w:val="004850EF"/>
    <w:rsid w:val="00485317"/>
    <w:rsid w:val="00485A46"/>
    <w:rsid w:val="00491198"/>
    <w:rsid w:val="004936AB"/>
    <w:rsid w:val="004947FF"/>
    <w:rsid w:val="00494855"/>
    <w:rsid w:val="00494925"/>
    <w:rsid w:val="004954FA"/>
    <w:rsid w:val="00495A4B"/>
    <w:rsid w:val="004974BD"/>
    <w:rsid w:val="004A3889"/>
    <w:rsid w:val="004A7064"/>
    <w:rsid w:val="004B2875"/>
    <w:rsid w:val="004B4287"/>
    <w:rsid w:val="004B6487"/>
    <w:rsid w:val="004C23AF"/>
    <w:rsid w:val="004C395C"/>
    <w:rsid w:val="004C4138"/>
    <w:rsid w:val="004C47B3"/>
    <w:rsid w:val="004C71DF"/>
    <w:rsid w:val="004C7785"/>
    <w:rsid w:val="004D160F"/>
    <w:rsid w:val="004D212D"/>
    <w:rsid w:val="004D2ECB"/>
    <w:rsid w:val="004D49BA"/>
    <w:rsid w:val="004D6125"/>
    <w:rsid w:val="004D69A2"/>
    <w:rsid w:val="004D6A87"/>
    <w:rsid w:val="004D7251"/>
    <w:rsid w:val="004D7447"/>
    <w:rsid w:val="004D7883"/>
    <w:rsid w:val="004E2162"/>
    <w:rsid w:val="004E260A"/>
    <w:rsid w:val="004E2A19"/>
    <w:rsid w:val="004E2EDC"/>
    <w:rsid w:val="004E5803"/>
    <w:rsid w:val="004E5FF4"/>
    <w:rsid w:val="004F1296"/>
    <w:rsid w:val="004F17D2"/>
    <w:rsid w:val="004F2803"/>
    <w:rsid w:val="004F659D"/>
    <w:rsid w:val="004F76E5"/>
    <w:rsid w:val="005011EC"/>
    <w:rsid w:val="005062F5"/>
    <w:rsid w:val="00510DA7"/>
    <w:rsid w:val="00511CA3"/>
    <w:rsid w:val="0051325D"/>
    <w:rsid w:val="00516E78"/>
    <w:rsid w:val="00517075"/>
    <w:rsid w:val="005176BC"/>
    <w:rsid w:val="005238FC"/>
    <w:rsid w:val="005256C3"/>
    <w:rsid w:val="005259C0"/>
    <w:rsid w:val="00527496"/>
    <w:rsid w:val="00527577"/>
    <w:rsid w:val="00531AB8"/>
    <w:rsid w:val="005327B8"/>
    <w:rsid w:val="005356DD"/>
    <w:rsid w:val="00537BA3"/>
    <w:rsid w:val="00540332"/>
    <w:rsid w:val="005403B9"/>
    <w:rsid w:val="00541E6E"/>
    <w:rsid w:val="00542076"/>
    <w:rsid w:val="00544BB5"/>
    <w:rsid w:val="00546732"/>
    <w:rsid w:val="005467FF"/>
    <w:rsid w:val="00552AF5"/>
    <w:rsid w:val="00552BFA"/>
    <w:rsid w:val="005547BA"/>
    <w:rsid w:val="0055575A"/>
    <w:rsid w:val="005568D0"/>
    <w:rsid w:val="00557205"/>
    <w:rsid w:val="0056032F"/>
    <w:rsid w:val="00560FFF"/>
    <w:rsid w:val="005611B3"/>
    <w:rsid w:val="0056466D"/>
    <w:rsid w:val="00571C21"/>
    <w:rsid w:val="00573945"/>
    <w:rsid w:val="00574D25"/>
    <w:rsid w:val="00574F86"/>
    <w:rsid w:val="00585A20"/>
    <w:rsid w:val="00591F1D"/>
    <w:rsid w:val="005931D0"/>
    <w:rsid w:val="00596455"/>
    <w:rsid w:val="005A054B"/>
    <w:rsid w:val="005A088D"/>
    <w:rsid w:val="005A6BFD"/>
    <w:rsid w:val="005A7215"/>
    <w:rsid w:val="005B4710"/>
    <w:rsid w:val="005B4858"/>
    <w:rsid w:val="005B6918"/>
    <w:rsid w:val="005C2647"/>
    <w:rsid w:val="005C3D99"/>
    <w:rsid w:val="005C4A21"/>
    <w:rsid w:val="005D07FF"/>
    <w:rsid w:val="005D417B"/>
    <w:rsid w:val="005E30B1"/>
    <w:rsid w:val="005E344D"/>
    <w:rsid w:val="005E3B9E"/>
    <w:rsid w:val="005F484A"/>
    <w:rsid w:val="006004CB"/>
    <w:rsid w:val="0060705C"/>
    <w:rsid w:val="006104B1"/>
    <w:rsid w:val="006115E3"/>
    <w:rsid w:val="0061583D"/>
    <w:rsid w:val="0062369B"/>
    <w:rsid w:val="00627868"/>
    <w:rsid w:val="006314B9"/>
    <w:rsid w:val="00634A33"/>
    <w:rsid w:val="0063673E"/>
    <w:rsid w:val="006408A0"/>
    <w:rsid w:val="0064180A"/>
    <w:rsid w:val="00641F51"/>
    <w:rsid w:val="00642BF0"/>
    <w:rsid w:val="00644A76"/>
    <w:rsid w:val="00645243"/>
    <w:rsid w:val="00650114"/>
    <w:rsid w:val="00656AD7"/>
    <w:rsid w:val="00657279"/>
    <w:rsid w:val="006604E1"/>
    <w:rsid w:val="006634B6"/>
    <w:rsid w:val="00666D53"/>
    <w:rsid w:val="00667382"/>
    <w:rsid w:val="006719B3"/>
    <w:rsid w:val="0067562A"/>
    <w:rsid w:val="00675BDF"/>
    <w:rsid w:val="00677CB4"/>
    <w:rsid w:val="00680285"/>
    <w:rsid w:val="00681E31"/>
    <w:rsid w:val="00683C0C"/>
    <w:rsid w:val="00686B8D"/>
    <w:rsid w:val="00691E33"/>
    <w:rsid w:val="006928C4"/>
    <w:rsid w:val="006A1446"/>
    <w:rsid w:val="006A146C"/>
    <w:rsid w:val="006A1CE5"/>
    <w:rsid w:val="006A2B78"/>
    <w:rsid w:val="006A6651"/>
    <w:rsid w:val="006A7B51"/>
    <w:rsid w:val="006B015F"/>
    <w:rsid w:val="006B241F"/>
    <w:rsid w:val="006B2965"/>
    <w:rsid w:val="006B4E3C"/>
    <w:rsid w:val="006C1D1E"/>
    <w:rsid w:val="006C3367"/>
    <w:rsid w:val="006C54F8"/>
    <w:rsid w:val="006D0651"/>
    <w:rsid w:val="006E0FC0"/>
    <w:rsid w:val="006E2E19"/>
    <w:rsid w:val="006E52E5"/>
    <w:rsid w:val="006E700E"/>
    <w:rsid w:val="006E72D0"/>
    <w:rsid w:val="006F2C06"/>
    <w:rsid w:val="006F364E"/>
    <w:rsid w:val="006F4D3C"/>
    <w:rsid w:val="00701883"/>
    <w:rsid w:val="00702E53"/>
    <w:rsid w:val="007049F4"/>
    <w:rsid w:val="00705321"/>
    <w:rsid w:val="00705548"/>
    <w:rsid w:val="007064C4"/>
    <w:rsid w:val="00706F7C"/>
    <w:rsid w:val="00707286"/>
    <w:rsid w:val="007109D4"/>
    <w:rsid w:val="007130CC"/>
    <w:rsid w:val="00715CF8"/>
    <w:rsid w:val="00717E7F"/>
    <w:rsid w:val="00721AC2"/>
    <w:rsid w:val="007252B3"/>
    <w:rsid w:val="007260E9"/>
    <w:rsid w:val="0072652B"/>
    <w:rsid w:val="00727A48"/>
    <w:rsid w:val="007315BC"/>
    <w:rsid w:val="00733F69"/>
    <w:rsid w:val="00741D56"/>
    <w:rsid w:val="00741E29"/>
    <w:rsid w:val="00747102"/>
    <w:rsid w:val="00753079"/>
    <w:rsid w:val="007549F2"/>
    <w:rsid w:val="00757AD8"/>
    <w:rsid w:val="00765296"/>
    <w:rsid w:val="007674DA"/>
    <w:rsid w:val="00771246"/>
    <w:rsid w:val="0077132C"/>
    <w:rsid w:val="00775CBF"/>
    <w:rsid w:val="007760F4"/>
    <w:rsid w:val="00781AD9"/>
    <w:rsid w:val="0079187A"/>
    <w:rsid w:val="0079227A"/>
    <w:rsid w:val="007929B6"/>
    <w:rsid w:val="00793766"/>
    <w:rsid w:val="00795EB9"/>
    <w:rsid w:val="007A0700"/>
    <w:rsid w:val="007A31D3"/>
    <w:rsid w:val="007B09E6"/>
    <w:rsid w:val="007B10A7"/>
    <w:rsid w:val="007B459D"/>
    <w:rsid w:val="007B5B90"/>
    <w:rsid w:val="007B7226"/>
    <w:rsid w:val="007B7A2A"/>
    <w:rsid w:val="007C00CF"/>
    <w:rsid w:val="007C594E"/>
    <w:rsid w:val="007C6318"/>
    <w:rsid w:val="007D16AE"/>
    <w:rsid w:val="007D2A09"/>
    <w:rsid w:val="007D4FE3"/>
    <w:rsid w:val="007D50AD"/>
    <w:rsid w:val="007E0827"/>
    <w:rsid w:val="007E0E1A"/>
    <w:rsid w:val="007E18D1"/>
    <w:rsid w:val="007E254B"/>
    <w:rsid w:val="007E3952"/>
    <w:rsid w:val="007E5BAD"/>
    <w:rsid w:val="007F0201"/>
    <w:rsid w:val="007F14CC"/>
    <w:rsid w:val="007F5443"/>
    <w:rsid w:val="007F6624"/>
    <w:rsid w:val="007F7C9F"/>
    <w:rsid w:val="00801754"/>
    <w:rsid w:val="00803FFB"/>
    <w:rsid w:val="0080568E"/>
    <w:rsid w:val="00806C01"/>
    <w:rsid w:val="00810223"/>
    <w:rsid w:val="00814056"/>
    <w:rsid w:val="00814FC7"/>
    <w:rsid w:val="00815E93"/>
    <w:rsid w:val="00816210"/>
    <w:rsid w:val="00816D2A"/>
    <w:rsid w:val="008226FF"/>
    <w:rsid w:val="008244B8"/>
    <w:rsid w:val="008270FB"/>
    <w:rsid w:val="008311B6"/>
    <w:rsid w:val="00834264"/>
    <w:rsid w:val="00835A93"/>
    <w:rsid w:val="00836838"/>
    <w:rsid w:val="00837A02"/>
    <w:rsid w:val="00837A2C"/>
    <w:rsid w:val="008420D2"/>
    <w:rsid w:val="008448BE"/>
    <w:rsid w:val="00847ABC"/>
    <w:rsid w:val="0085016E"/>
    <w:rsid w:val="00850991"/>
    <w:rsid w:val="0085324A"/>
    <w:rsid w:val="0085671F"/>
    <w:rsid w:val="008568AB"/>
    <w:rsid w:val="00861E7E"/>
    <w:rsid w:val="008650DD"/>
    <w:rsid w:val="0086612B"/>
    <w:rsid w:val="00871083"/>
    <w:rsid w:val="00872DFB"/>
    <w:rsid w:val="00875EA5"/>
    <w:rsid w:val="008807DE"/>
    <w:rsid w:val="0088111E"/>
    <w:rsid w:val="00884407"/>
    <w:rsid w:val="00884F5A"/>
    <w:rsid w:val="0089104F"/>
    <w:rsid w:val="00891A0D"/>
    <w:rsid w:val="0089373A"/>
    <w:rsid w:val="008941C5"/>
    <w:rsid w:val="008A1935"/>
    <w:rsid w:val="008A4AD6"/>
    <w:rsid w:val="008A4AF3"/>
    <w:rsid w:val="008B0EBB"/>
    <w:rsid w:val="008B258F"/>
    <w:rsid w:val="008B2654"/>
    <w:rsid w:val="008B2A6E"/>
    <w:rsid w:val="008B60B7"/>
    <w:rsid w:val="008C02BE"/>
    <w:rsid w:val="008C3197"/>
    <w:rsid w:val="008C39C2"/>
    <w:rsid w:val="008D2173"/>
    <w:rsid w:val="008D4358"/>
    <w:rsid w:val="008D7BF0"/>
    <w:rsid w:val="008E2BD2"/>
    <w:rsid w:val="008E3E33"/>
    <w:rsid w:val="008E4323"/>
    <w:rsid w:val="008E4905"/>
    <w:rsid w:val="008E4F85"/>
    <w:rsid w:val="008E780C"/>
    <w:rsid w:val="008F1869"/>
    <w:rsid w:val="008F4356"/>
    <w:rsid w:val="009057FA"/>
    <w:rsid w:val="00906243"/>
    <w:rsid w:val="00906F22"/>
    <w:rsid w:val="00907FFC"/>
    <w:rsid w:val="00910538"/>
    <w:rsid w:val="00910855"/>
    <w:rsid w:val="009112FC"/>
    <w:rsid w:val="009114B4"/>
    <w:rsid w:val="0091463A"/>
    <w:rsid w:val="009200BF"/>
    <w:rsid w:val="009201EF"/>
    <w:rsid w:val="00922F7D"/>
    <w:rsid w:val="00926CC1"/>
    <w:rsid w:val="00931698"/>
    <w:rsid w:val="00932B2B"/>
    <w:rsid w:val="00940258"/>
    <w:rsid w:val="00941BC2"/>
    <w:rsid w:val="00942196"/>
    <w:rsid w:val="00942223"/>
    <w:rsid w:val="009456E7"/>
    <w:rsid w:val="009500B1"/>
    <w:rsid w:val="00952F1C"/>
    <w:rsid w:val="009537C8"/>
    <w:rsid w:val="009618CB"/>
    <w:rsid w:val="00963D58"/>
    <w:rsid w:val="00970D62"/>
    <w:rsid w:val="00984836"/>
    <w:rsid w:val="00985853"/>
    <w:rsid w:val="00991A94"/>
    <w:rsid w:val="00993C49"/>
    <w:rsid w:val="009950B4"/>
    <w:rsid w:val="009A2489"/>
    <w:rsid w:val="009A7408"/>
    <w:rsid w:val="009B0256"/>
    <w:rsid w:val="009B2597"/>
    <w:rsid w:val="009B2832"/>
    <w:rsid w:val="009B33BD"/>
    <w:rsid w:val="009B3517"/>
    <w:rsid w:val="009B5685"/>
    <w:rsid w:val="009B73AC"/>
    <w:rsid w:val="009C2489"/>
    <w:rsid w:val="009C26BD"/>
    <w:rsid w:val="009C42FC"/>
    <w:rsid w:val="009C68D7"/>
    <w:rsid w:val="009D0191"/>
    <w:rsid w:val="009D730E"/>
    <w:rsid w:val="009E0696"/>
    <w:rsid w:val="009E40F8"/>
    <w:rsid w:val="009F08F5"/>
    <w:rsid w:val="009F45D4"/>
    <w:rsid w:val="00A06376"/>
    <w:rsid w:val="00A1079F"/>
    <w:rsid w:val="00A15C61"/>
    <w:rsid w:val="00A15C89"/>
    <w:rsid w:val="00A16F4E"/>
    <w:rsid w:val="00A17969"/>
    <w:rsid w:val="00A24C03"/>
    <w:rsid w:val="00A256DA"/>
    <w:rsid w:val="00A36C0B"/>
    <w:rsid w:val="00A36D14"/>
    <w:rsid w:val="00A430B8"/>
    <w:rsid w:val="00A4430E"/>
    <w:rsid w:val="00A46D52"/>
    <w:rsid w:val="00A51871"/>
    <w:rsid w:val="00A53707"/>
    <w:rsid w:val="00A55F60"/>
    <w:rsid w:val="00A57037"/>
    <w:rsid w:val="00A61F39"/>
    <w:rsid w:val="00A6426E"/>
    <w:rsid w:val="00A656F7"/>
    <w:rsid w:val="00A70C00"/>
    <w:rsid w:val="00A808BA"/>
    <w:rsid w:val="00A82255"/>
    <w:rsid w:val="00A84675"/>
    <w:rsid w:val="00A87010"/>
    <w:rsid w:val="00A870D9"/>
    <w:rsid w:val="00A93D67"/>
    <w:rsid w:val="00A96113"/>
    <w:rsid w:val="00AA1B9F"/>
    <w:rsid w:val="00AB0AC2"/>
    <w:rsid w:val="00AB25E6"/>
    <w:rsid w:val="00AB5A9F"/>
    <w:rsid w:val="00AC02C1"/>
    <w:rsid w:val="00AC043E"/>
    <w:rsid w:val="00AC2B73"/>
    <w:rsid w:val="00AC51EB"/>
    <w:rsid w:val="00AC6DBF"/>
    <w:rsid w:val="00AC7357"/>
    <w:rsid w:val="00AD1E5B"/>
    <w:rsid w:val="00AD1EFB"/>
    <w:rsid w:val="00AD2522"/>
    <w:rsid w:val="00AD62B7"/>
    <w:rsid w:val="00AD7DCD"/>
    <w:rsid w:val="00AE0490"/>
    <w:rsid w:val="00AE0736"/>
    <w:rsid w:val="00AE40F1"/>
    <w:rsid w:val="00AE60B2"/>
    <w:rsid w:val="00AE632F"/>
    <w:rsid w:val="00AF03CF"/>
    <w:rsid w:val="00AF6296"/>
    <w:rsid w:val="00AF7180"/>
    <w:rsid w:val="00AF7247"/>
    <w:rsid w:val="00B0162E"/>
    <w:rsid w:val="00B01C41"/>
    <w:rsid w:val="00B023B7"/>
    <w:rsid w:val="00B02F72"/>
    <w:rsid w:val="00B063D9"/>
    <w:rsid w:val="00B070E4"/>
    <w:rsid w:val="00B076D3"/>
    <w:rsid w:val="00B10008"/>
    <w:rsid w:val="00B10463"/>
    <w:rsid w:val="00B13FB7"/>
    <w:rsid w:val="00B1570F"/>
    <w:rsid w:val="00B1765B"/>
    <w:rsid w:val="00B20380"/>
    <w:rsid w:val="00B21F15"/>
    <w:rsid w:val="00B231C7"/>
    <w:rsid w:val="00B2389F"/>
    <w:rsid w:val="00B262E1"/>
    <w:rsid w:val="00B267FF"/>
    <w:rsid w:val="00B33274"/>
    <w:rsid w:val="00B40466"/>
    <w:rsid w:val="00B42A15"/>
    <w:rsid w:val="00B42D00"/>
    <w:rsid w:val="00B43491"/>
    <w:rsid w:val="00B44B46"/>
    <w:rsid w:val="00B552FD"/>
    <w:rsid w:val="00B5571B"/>
    <w:rsid w:val="00B559ED"/>
    <w:rsid w:val="00B563CF"/>
    <w:rsid w:val="00B57429"/>
    <w:rsid w:val="00B624CC"/>
    <w:rsid w:val="00B7013D"/>
    <w:rsid w:val="00B80138"/>
    <w:rsid w:val="00B81C07"/>
    <w:rsid w:val="00B84258"/>
    <w:rsid w:val="00B84685"/>
    <w:rsid w:val="00B8492E"/>
    <w:rsid w:val="00B857C3"/>
    <w:rsid w:val="00B92F59"/>
    <w:rsid w:val="00B9480C"/>
    <w:rsid w:val="00B97547"/>
    <w:rsid w:val="00BA0A62"/>
    <w:rsid w:val="00BA0C53"/>
    <w:rsid w:val="00BA157B"/>
    <w:rsid w:val="00BA3F3A"/>
    <w:rsid w:val="00BA481F"/>
    <w:rsid w:val="00BA6F5B"/>
    <w:rsid w:val="00BA76E3"/>
    <w:rsid w:val="00BB1756"/>
    <w:rsid w:val="00BB1897"/>
    <w:rsid w:val="00BC2BE7"/>
    <w:rsid w:val="00BC5ADB"/>
    <w:rsid w:val="00BC72AF"/>
    <w:rsid w:val="00BD59B9"/>
    <w:rsid w:val="00BE3539"/>
    <w:rsid w:val="00BE5F87"/>
    <w:rsid w:val="00BF31B1"/>
    <w:rsid w:val="00BF7E31"/>
    <w:rsid w:val="00C01586"/>
    <w:rsid w:val="00C01D97"/>
    <w:rsid w:val="00C04F8A"/>
    <w:rsid w:val="00C054F0"/>
    <w:rsid w:val="00C115B7"/>
    <w:rsid w:val="00C12E1A"/>
    <w:rsid w:val="00C17DD2"/>
    <w:rsid w:val="00C20C90"/>
    <w:rsid w:val="00C2164F"/>
    <w:rsid w:val="00C217DB"/>
    <w:rsid w:val="00C221B3"/>
    <w:rsid w:val="00C22993"/>
    <w:rsid w:val="00C22C0A"/>
    <w:rsid w:val="00C264D4"/>
    <w:rsid w:val="00C3031A"/>
    <w:rsid w:val="00C303C6"/>
    <w:rsid w:val="00C3366F"/>
    <w:rsid w:val="00C33673"/>
    <w:rsid w:val="00C37EFE"/>
    <w:rsid w:val="00C41681"/>
    <w:rsid w:val="00C427A0"/>
    <w:rsid w:val="00C432B8"/>
    <w:rsid w:val="00C450E2"/>
    <w:rsid w:val="00C476C9"/>
    <w:rsid w:val="00C557DD"/>
    <w:rsid w:val="00C576F0"/>
    <w:rsid w:val="00C61DA1"/>
    <w:rsid w:val="00C64D53"/>
    <w:rsid w:val="00C700FF"/>
    <w:rsid w:val="00C70508"/>
    <w:rsid w:val="00C70F69"/>
    <w:rsid w:val="00C7282F"/>
    <w:rsid w:val="00C72BBC"/>
    <w:rsid w:val="00C75AF9"/>
    <w:rsid w:val="00C80109"/>
    <w:rsid w:val="00C843DA"/>
    <w:rsid w:val="00C86E77"/>
    <w:rsid w:val="00C90709"/>
    <w:rsid w:val="00C91EEE"/>
    <w:rsid w:val="00C922D0"/>
    <w:rsid w:val="00C92408"/>
    <w:rsid w:val="00C93655"/>
    <w:rsid w:val="00C97D49"/>
    <w:rsid w:val="00CA08F8"/>
    <w:rsid w:val="00CA0F97"/>
    <w:rsid w:val="00CA1CAD"/>
    <w:rsid w:val="00CA2F46"/>
    <w:rsid w:val="00CB0F56"/>
    <w:rsid w:val="00CB4B19"/>
    <w:rsid w:val="00CB585E"/>
    <w:rsid w:val="00CB7B0A"/>
    <w:rsid w:val="00CC3B2D"/>
    <w:rsid w:val="00CC61B8"/>
    <w:rsid w:val="00CD03E2"/>
    <w:rsid w:val="00CD14FB"/>
    <w:rsid w:val="00CD557D"/>
    <w:rsid w:val="00CD7043"/>
    <w:rsid w:val="00CE3271"/>
    <w:rsid w:val="00CE7469"/>
    <w:rsid w:val="00CF0F48"/>
    <w:rsid w:val="00CF7352"/>
    <w:rsid w:val="00D016C5"/>
    <w:rsid w:val="00D06D3E"/>
    <w:rsid w:val="00D10C53"/>
    <w:rsid w:val="00D128C8"/>
    <w:rsid w:val="00D1404C"/>
    <w:rsid w:val="00D20D43"/>
    <w:rsid w:val="00D22411"/>
    <w:rsid w:val="00D240B4"/>
    <w:rsid w:val="00D25C85"/>
    <w:rsid w:val="00D27246"/>
    <w:rsid w:val="00D314EA"/>
    <w:rsid w:val="00D331B5"/>
    <w:rsid w:val="00D36BCC"/>
    <w:rsid w:val="00D4187C"/>
    <w:rsid w:val="00D43639"/>
    <w:rsid w:val="00D43A1B"/>
    <w:rsid w:val="00D443E1"/>
    <w:rsid w:val="00D4725F"/>
    <w:rsid w:val="00D5035B"/>
    <w:rsid w:val="00D518CD"/>
    <w:rsid w:val="00D544D8"/>
    <w:rsid w:val="00D54F0F"/>
    <w:rsid w:val="00D556B6"/>
    <w:rsid w:val="00D55A03"/>
    <w:rsid w:val="00D5680E"/>
    <w:rsid w:val="00D64DBC"/>
    <w:rsid w:val="00D67358"/>
    <w:rsid w:val="00D67ED1"/>
    <w:rsid w:val="00D7316F"/>
    <w:rsid w:val="00D75998"/>
    <w:rsid w:val="00D81002"/>
    <w:rsid w:val="00D81B12"/>
    <w:rsid w:val="00D82B72"/>
    <w:rsid w:val="00D831F8"/>
    <w:rsid w:val="00D87DAA"/>
    <w:rsid w:val="00DA0FEA"/>
    <w:rsid w:val="00DA2149"/>
    <w:rsid w:val="00DA2650"/>
    <w:rsid w:val="00DA3DE8"/>
    <w:rsid w:val="00DA4FFD"/>
    <w:rsid w:val="00DA5197"/>
    <w:rsid w:val="00DB0AD3"/>
    <w:rsid w:val="00DB17C2"/>
    <w:rsid w:val="00DB4437"/>
    <w:rsid w:val="00DB44F3"/>
    <w:rsid w:val="00DB7956"/>
    <w:rsid w:val="00DC0B26"/>
    <w:rsid w:val="00DC406A"/>
    <w:rsid w:val="00DC5480"/>
    <w:rsid w:val="00DC5DDF"/>
    <w:rsid w:val="00DC5EED"/>
    <w:rsid w:val="00DC632E"/>
    <w:rsid w:val="00DD0CEA"/>
    <w:rsid w:val="00DD1768"/>
    <w:rsid w:val="00DD52A6"/>
    <w:rsid w:val="00DE0CF8"/>
    <w:rsid w:val="00DE0F99"/>
    <w:rsid w:val="00DF12CC"/>
    <w:rsid w:val="00DF4909"/>
    <w:rsid w:val="00DF5EE0"/>
    <w:rsid w:val="00E003F5"/>
    <w:rsid w:val="00E02887"/>
    <w:rsid w:val="00E03D74"/>
    <w:rsid w:val="00E05E26"/>
    <w:rsid w:val="00E13A88"/>
    <w:rsid w:val="00E14B6D"/>
    <w:rsid w:val="00E155F2"/>
    <w:rsid w:val="00E16C78"/>
    <w:rsid w:val="00E17949"/>
    <w:rsid w:val="00E20C1A"/>
    <w:rsid w:val="00E20ED5"/>
    <w:rsid w:val="00E210D4"/>
    <w:rsid w:val="00E234CF"/>
    <w:rsid w:val="00E256B5"/>
    <w:rsid w:val="00E31CB8"/>
    <w:rsid w:val="00E328AB"/>
    <w:rsid w:val="00E3530E"/>
    <w:rsid w:val="00E36484"/>
    <w:rsid w:val="00E42AD2"/>
    <w:rsid w:val="00E43CDA"/>
    <w:rsid w:val="00E4438F"/>
    <w:rsid w:val="00E45D52"/>
    <w:rsid w:val="00E51E76"/>
    <w:rsid w:val="00E52215"/>
    <w:rsid w:val="00E52821"/>
    <w:rsid w:val="00E55F07"/>
    <w:rsid w:val="00E57A7F"/>
    <w:rsid w:val="00E6252B"/>
    <w:rsid w:val="00E62B25"/>
    <w:rsid w:val="00E64F2E"/>
    <w:rsid w:val="00E65C08"/>
    <w:rsid w:val="00E65E93"/>
    <w:rsid w:val="00E66E3D"/>
    <w:rsid w:val="00E670F2"/>
    <w:rsid w:val="00E70D4F"/>
    <w:rsid w:val="00E7313A"/>
    <w:rsid w:val="00E736E9"/>
    <w:rsid w:val="00E77826"/>
    <w:rsid w:val="00E81357"/>
    <w:rsid w:val="00E81391"/>
    <w:rsid w:val="00E81511"/>
    <w:rsid w:val="00E816B7"/>
    <w:rsid w:val="00E81749"/>
    <w:rsid w:val="00E8280C"/>
    <w:rsid w:val="00E849E4"/>
    <w:rsid w:val="00E85A75"/>
    <w:rsid w:val="00E907BE"/>
    <w:rsid w:val="00E940C5"/>
    <w:rsid w:val="00EA0982"/>
    <w:rsid w:val="00EA230A"/>
    <w:rsid w:val="00EA2321"/>
    <w:rsid w:val="00EA277B"/>
    <w:rsid w:val="00EA4A85"/>
    <w:rsid w:val="00EA5CFE"/>
    <w:rsid w:val="00EA6378"/>
    <w:rsid w:val="00EB0F63"/>
    <w:rsid w:val="00EB24FF"/>
    <w:rsid w:val="00EB436A"/>
    <w:rsid w:val="00EB4AE8"/>
    <w:rsid w:val="00EC0FF2"/>
    <w:rsid w:val="00EC2FC6"/>
    <w:rsid w:val="00EC4D02"/>
    <w:rsid w:val="00EC7C91"/>
    <w:rsid w:val="00ED0CD8"/>
    <w:rsid w:val="00ED0ED6"/>
    <w:rsid w:val="00ED1780"/>
    <w:rsid w:val="00EE10C5"/>
    <w:rsid w:val="00EE211A"/>
    <w:rsid w:val="00EE2B96"/>
    <w:rsid w:val="00EE7C06"/>
    <w:rsid w:val="00EF0D52"/>
    <w:rsid w:val="00EF0D79"/>
    <w:rsid w:val="00EF406C"/>
    <w:rsid w:val="00EF5A0C"/>
    <w:rsid w:val="00EF6FBB"/>
    <w:rsid w:val="00F00393"/>
    <w:rsid w:val="00F0234D"/>
    <w:rsid w:val="00F0430E"/>
    <w:rsid w:val="00F1158D"/>
    <w:rsid w:val="00F13B64"/>
    <w:rsid w:val="00F1583C"/>
    <w:rsid w:val="00F15F59"/>
    <w:rsid w:val="00F15FCE"/>
    <w:rsid w:val="00F166D6"/>
    <w:rsid w:val="00F1747D"/>
    <w:rsid w:val="00F17D77"/>
    <w:rsid w:val="00F17DA4"/>
    <w:rsid w:val="00F21F74"/>
    <w:rsid w:val="00F262A0"/>
    <w:rsid w:val="00F30FC4"/>
    <w:rsid w:val="00F3293B"/>
    <w:rsid w:val="00F346F1"/>
    <w:rsid w:val="00F4500C"/>
    <w:rsid w:val="00F4647A"/>
    <w:rsid w:val="00F47118"/>
    <w:rsid w:val="00F5203F"/>
    <w:rsid w:val="00F52A48"/>
    <w:rsid w:val="00F56953"/>
    <w:rsid w:val="00F62866"/>
    <w:rsid w:val="00F66968"/>
    <w:rsid w:val="00F70E83"/>
    <w:rsid w:val="00F8083A"/>
    <w:rsid w:val="00F8159F"/>
    <w:rsid w:val="00F824FD"/>
    <w:rsid w:val="00F833B4"/>
    <w:rsid w:val="00F85C90"/>
    <w:rsid w:val="00F87BFE"/>
    <w:rsid w:val="00F90DED"/>
    <w:rsid w:val="00F90EF4"/>
    <w:rsid w:val="00F93287"/>
    <w:rsid w:val="00F94138"/>
    <w:rsid w:val="00F972B1"/>
    <w:rsid w:val="00FA4866"/>
    <w:rsid w:val="00FA778C"/>
    <w:rsid w:val="00FA7C54"/>
    <w:rsid w:val="00FB23FE"/>
    <w:rsid w:val="00FB4DAF"/>
    <w:rsid w:val="00FC4081"/>
    <w:rsid w:val="00FC5EBB"/>
    <w:rsid w:val="00FD08DC"/>
    <w:rsid w:val="00FD2288"/>
    <w:rsid w:val="00FD2D89"/>
    <w:rsid w:val="00FD4F60"/>
    <w:rsid w:val="00FD721B"/>
    <w:rsid w:val="00FE0B30"/>
    <w:rsid w:val="00FE23BD"/>
    <w:rsid w:val="00FE50F7"/>
    <w:rsid w:val="00FE7CF6"/>
    <w:rsid w:val="00FF1A19"/>
    <w:rsid w:val="01167C63"/>
    <w:rsid w:val="01D3030E"/>
    <w:rsid w:val="01F53D45"/>
    <w:rsid w:val="021B5F42"/>
    <w:rsid w:val="02875833"/>
    <w:rsid w:val="02E14C48"/>
    <w:rsid w:val="02FE6776"/>
    <w:rsid w:val="03DC6164"/>
    <w:rsid w:val="04FD28E8"/>
    <w:rsid w:val="052171B7"/>
    <w:rsid w:val="060A2EF6"/>
    <w:rsid w:val="0743443C"/>
    <w:rsid w:val="07C30509"/>
    <w:rsid w:val="08801E9D"/>
    <w:rsid w:val="09153DF2"/>
    <w:rsid w:val="0A391A26"/>
    <w:rsid w:val="0A4A18D2"/>
    <w:rsid w:val="0AD27CFD"/>
    <w:rsid w:val="0AEB3C76"/>
    <w:rsid w:val="0B7E44A0"/>
    <w:rsid w:val="0BC7325E"/>
    <w:rsid w:val="0C807692"/>
    <w:rsid w:val="0D9F22DB"/>
    <w:rsid w:val="0DE50975"/>
    <w:rsid w:val="0F4942A2"/>
    <w:rsid w:val="0F7F42B7"/>
    <w:rsid w:val="0F8D73CE"/>
    <w:rsid w:val="0FC345A4"/>
    <w:rsid w:val="0FC95E75"/>
    <w:rsid w:val="10255187"/>
    <w:rsid w:val="108014A0"/>
    <w:rsid w:val="10C64609"/>
    <w:rsid w:val="114A58FD"/>
    <w:rsid w:val="114B1A04"/>
    <w:rsid w:val="13D54396"/>
    <w:rsid w:val="13E214AD"/>
    <w:rsid w:val="188C1E56"/>
    <w:rsid w:val="18945FDC"/>
    <w:rsid w:val="19707ECA"/>
    <w:rsid w:val="1A0075D9"/>
    <w:rsid w:val="1A2A4D7A"/>
    <w:rsid w:val="1A3F1271"/>
    <w:rsid w:val="1A510986"/>
    <w:rsid w:val="1B07561B"/>
    <w:rsid w:val="1B8078AA"/>
    <w:rsid w:val="1B865ECC"/>
    <w:rsid w:val="1C3A75E1"/>
    <w:rsid w:val="1E2864C3"/>
    <w:rsid w:val="1E392021"/>
    <w:rsid w:val="1F173CD7"/>
    <w:rsid w:val="1FCF11BE"/>
    <w:rsid w:val="1FD24C02"/>
    <w:rsid w:val="20143EB1"/>
    <w:rsid w:val="201A2537"/>
    <w:rsid w:val="20466BCC"/>
    <w:rsid w:val="208479E8"/>
    <w:rsid w:val="20A5599E"/>
    <w:rsid w:val="20B852EC"/>
    <w:rsid w:val="20F0287B"/>
    <w:rsid w:val="21846134"/>
    <w:rsid w:val="22834F2F"/>
    <w:rsid w:val="22DC0648"/>
    <w:rsid w:val="23256CB7"/>
    <w:rsid w:val="233062ED"/>
    <w:rsid w:val="2355492B"/>
    <w:rsid w:val="235C138F"/>
    <w:rsid w:val="243458E5"/>
    <w:rsid w:val="24C41F32"/>
    <w:rsid w:val="252961EE"/>
    <w:rsid w:val="252C2096"/>
    <w:rsid w:val="25394167"/>
    <w:rsid w:val="25E959E3"/>
    <w:rsid w:val="26132357"/>
    <w:rsid w:val="26E21EBD"/>
    <w:rsid w:val="26E9407F"/>
    <w:rsid w:val="26F53CEB"/>
    <w:rsid w:val="282F7D23"/>
    <w:rsid w:val="284258AA"/>
    <w:rsid w:val="28A605BD"/>
    <w:rsid w:val="291256ED"/>
    <w:rsid w:val="29741A63"/>
    <w:rsid w:val="2A002D16"/>
    <w:rsid w:val="2AC256CA"/>
    <w:rsid w:val="2ACE6CC8"/>
    <w:rsid w:val="2B076E58"/>
    <w:rsid w:val="2BC62B66"/>
    <w:rsid w:val="2C51577C"/>
    <w:rsid w:val="2C62201E"/>
    <w:rsid w:val="2C80101A"/>
    <w:rsid w:val="2D8639BE"/>
    <w:rsid w:val="2E7A5550"/>
    <w:rsid w:val="2FB00545"/>
    <w:rsid w:val="30837B23"/>
    <w:rsid w:val="317B5B3D"/>
    <w:rsid w:val="31E4145F"/>
    <w:rsid w:val="33D517EE"/>
    <w:rsid w:val="33D72119"/>
    <w:rsid w:val="34E549B2"/>
    <w:rsid w:val="35561690"/>
    <w:rsid w:val="361455E6"/>
    <w:rsid w:val="36393E81"/>
    <w:rsid w:val="36F05BAE"/>
    <w:rsid w:val="378E47B3"/>
    <w:rsid w:val="37CE779B"/>
    <w:rsid w:val="37D016B0"/>
    <w:rsid w:val="38454C99"/>
    <w:rsid w:val="38880901"/>
    <w:rsid w:val="38B639D9"/>
    <w:rsid w:val="39343BEA"/>
    <w:rsid w:val="395046C3"/>
    <w:rsid w:val="39DA1F86"/>
    <w:rsid w:val="3A0B5FE9"/>
    <w:rsid w:val="3A121F53"/>
    <w:rsid w:val="3A840F8D"/>
    <w:rsid w:val="3C211CB3"/>
    <w:rsid w:val="3C2E4E02"/>
    <w:rsid w:val="3E982424"/>
    <w:rsid w:val="3ED53826"/>
    <w:rsid w:val="3F2D2929"/>
    <w:rsid w:val="3F446058"/>
    <w:rsid w:val="40713247"/>
    <w:rsid w:val="40AC476C"/>
    <w:rsid w:val="40B4045A"/>
    <w:rsid w:val="40D709ED"/>
    <w:rsid w:val="44C43561"/>
    <w:rsid w:val="456F76B1"/>
    <w:rsid w:val="462D35DE"/>
    <w:rsid w:val="4670321D"/>
    <w:rsid w:val="47060B43"/>
    <w:rsid w:val="474B6403"/>
    <w:rsid w:val="48274AEC"/>
    <w:rsid w:val="486B42DC"/>
    <w:rsid w:val="487E6F59"/>
    <w:rsid w:val="48B60ED8"/>
    <w:rsid w:val="491251CD"/>
    <w:rsid w:val="495043D3"/>
    <w:rsid w:val="4A17561C"/>
    <w:rsid w:val="4A634417"/>
    <w:rsid w:val="4A637C9A"/>
    <w:rsid w:val="4AA2469C"/>
    <w:rsid w:val="4C0515C4"/>
    <w:rsid w:val="4C693D7C"/>
    <w:rsid w:val="4D441711"/>
    <w:rsid w:val="4DD827C4"/>
    <w:rsid w:val="4E5540C4"/>
    <w:rsid w:val="4E8812E3"/>
    <w:rsid w:val="4FDD1E2A"/>
    <w:rsid w:val="50DE33A5"/>
    <w:rsid w:val="517B111A"/>
    <w:rsid w:val="53123C9C"/>
    <w:rsid w:val="537442D1"/>
    <w:rsid w:val="54263390"/>
    <w:rsid w:val="553A4DC5"/>
    <w:rsid w:val="558F18D1"/>
    <w:rsid w:val="566D36D8"/>
    <w:rsid w:val="56D50557"/>
    <w:rsid w:val="57B74973"/>
    <w:rsid w:val="580618FE"/>
    <w:rsid w:val="58754AF5"/>
    <w:rsid w:val="58887277"/>
    <w:rsid w:val="58A71BFD"/>
    <w:rsid w:val="58F10D5E"/>
    <w:rsid w:val="59E23B07"/>
    <w:rsid w:val="5A692004"/>
    <w:rsid w:val="5B146318"/>
    <w:rsid w:val="5B235C95"/>
    <w:rsid w:val="5B750F28"/>
    <w:rsid w:val="5B997988"/>
    <w:rsid w:val="5C944872"/>
    <w:rsid w:val="5CE22D58"/>
    <w:rsid w:val="607A7BAC"/>
    <w:rsid w:val="60BD679F"/>
    <w:rsid w:val="610B5833"/>
    <w:rsid w:val="61781D29"/>
    <w:rsid w:val="61D37C8C"/>
    <w:rsid w:val="644C4B37"/>
    <w:rsid w:val="65FF6A62"/>
    <w:rsid w:val="67D30F67"/>
    <w:rsid w:val="692C4A1B"/>
    <w:rsid w:val="69623539"/>
    <w:rsid w:val="6A0D27D4"/>
    <w:rsid w:val="6A531400"/>
    <w:rsid w:val="6C41200C"/>
    <w:rsid w:val="6D184113"/>
    <w:rsid w:val="6D35445F"/>
    <w:rsid w:val="6E111DD0"/>
    <w:rsid w:val="6E3F4508"/>
    <w:rsid w:val="6E447E21"/>
    <w:rsid w:val="6E8F4B7B"/>
    <w:rsid w:val="6E97417D"/>
    <w:rsid w:val="6EC03AEC"/>
    <w:rsid w:val="6F1A3328"/>
    <w:rsid w:val="6F517974"/>
    <w:rsid w:val="6FED1A6C"/>
    <w:rsid w:val="70E530DE"/>
    <w:rsid w:val="728743F3"/>
    <w:rsid w:val="72B84BC2"/>
    <w:rsid w:val="73396415"/>
    <w:rsid w:val="73B77988"/>
    <w:rsid w:val="73C40CD8"/>
    <w:rsid w:val="73C572FE"/>
    <w:rsid w:val="74754390"/>
    <w:rsid w:val="74F272DC"/>
    <w:rsid w:val="754A5614"/>
    <w:rsid w:val="757A7C49"/>
    <w:rsid w:val="75A5252D"/>
    <w:rsid w:val="764E34A4"/>
    <w:rsid w:val="76941550"/>
    <w:rsid w:val="77BE3868"/>
    <w:rsid w:val="78BE784A"/>
    <w:rsid w:val="790A6039"/>
    <w:rsid w:val="79466A05"/>
    <w:rsid w:val="794A1186"/>
    <w:rsid w:val="79802062"/>
    <w:rsid w:val="79B00633"/>
    <w:rsid w:val="7A4E2682"/>
    <w:rsid w:val="7ACF5207"/>
    <w:rsid w:val="7AEA51BC"/>
    <w:rsid w:val="7B1C3E64"/>
    <w:rsid w:val="7C0C0492"/>
    <w:rsid w:val="7C141AA4"/>
    <w:rsid w:val="7D1D3B52"/>
    <w:rsid w:val="7DAB1C56"/>
    <w:rsid w:val="7E753B02"/>
    <w:rsid w:val="7ECF7E8B"/>
    <w:rsid w:val="7F7B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19538"/>
  <w15:docId w15:val="{94786F52-1C2D-4673-A590-8ACA9FE1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2">
    <w:name w:val="Body Text Indent 2"/>
    <w:basedOn w:val="a"/>
    <w:link w:val="20"/>
    <w:unhideWhenUsed/>
    <w:qFormat/>
    <w:pPr>
      <w:spacing w:line="360" w:lineRule="exact"/>
      <w:ind w:rightChars="-244" w:right="-512" w:firstLineChars="200" w:firstLine="560"/>
    </w:pPr>
    <w:rPr>
      <w:rFonts w:ascii="宋体" w:hAnsi="Times New Roman"/>
      <w:sz w:val="28"/>
      <w:szCs w:val="24"/>
      <w:lang w:val="zh-CN"/>
    </w:rPr>
  </w:style>
  <w:style w:type="paragraph" w:styleId="a5">
    <w:name w:val="Balloon Text"/>
    <w:basedOn w:val="a"/>
    <w:link w:val="a6"/>
    <w:uiPriority w:val="99"/>
    <w:unhideWhenUsed/>
    <w:qFormat/>
    <w:rPr>
      <w:kern w:val="0"/>
      <w:sz w:val="18"/>
      <w:szCs w:val="18"/>
      <w:lang w:val="zh-CN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zh-CN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zh-CN"/>
    </w:rPr>
  </w:style>
  <w:style w:type="paragraph" w:styleId="ab">
    <w:name w:val="annotation subject"/>
    <w:basedOn w:val="a3"/>
    <w:next w:val="a3"/>
    <w:link w:val="ac"/>
    <w:uiPriority w:val="99"/>
    <w:unhideWhenUsed/>
    <w:qFormat/>
    <w:rPr>
      <w:b/>
      <w:bCs/>
    </w:rPr>
  </w:style>
  <w:style w:type="character" w:styleId="ad">
    <w:name w:val="annotation reference"/>
    <w:uiPriority w:val="99"/>
    <w:unhideWhenUsed/>
    <w:qFormat/>
    <w:rPr>
      <w:sz w:val="21"/>
      <w:szCs w:val="21"/>
    </w:rPr>
  </w:style>
  <w:style w:type="character" w:customStyle="1" w:styleId="a4">
    <w:name w:val="批注文字 字符"/>
    <w:link w:val="a3"/>
    <w:uiPriority w:val="99"/>
    <w:semiHidden/>
    <w:qFormat/>
    <w:rPr>
      <w:kern w:val="2"/>
      <w:sz w:val="21"/>
      <w:szCs w:val="22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styleId="ae">
    <w:name w:val="Placeholder Text"/>
    <w:uiPriority w:val="99"/>
    <w:semiHidden/>
    <w:qFormat/>
    <w:rPr>
      <w:color w:val="808080"/>
    </w:rPr>
  </w:style>
  <w:style w:type="character" w:customStyle="1" w:styleId="1">
    <w:name w:val="样式1"/>
    <w:uiPriority w:val="1"/>
    <w:qFormat/>
    <w:rPr>
      <w:color w:val="808080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character" w:customStyle="1" w:styleId="20">
    <w:name w:val="正文文本缩进 2 字符"/>
    <w:link w:val="2"/>
    <w:qFormat/>
    <w:rPr>
      <w:rFonts w:ascii="宋体" w:hAnsi="Times New Roman"/>
      <w:kern w:val="2"/>
      <w:sz w:val="28"/>
      <w:szCs w:val="24"/>
    </w:rPr>
  </w:style>
  <w:style w:type="character" w:customStyle="1" w:styleId="a6">
    <w:name w:val="批注框文本 字符"/>
    <w:link w:val="a5"/>
    <w:uiPriority w:val="99"/>
    <w:semiHidden/>
    <w:qFormat/>
    <w:rPr>
      <w:sz w:val="18"/>
      <w:szCs w:val="18"/>
    </w:rPr>
  </w:style>
  <w:style w:type="character" w:customStyle="1" w:styleId="ac">
    <w:name w:val="批注主题 字符"/>
    <w:link w:val="ab"/>
    <w:uiPriority w:val="99"/>
    <w:semiHidden/>
    <w:qFormat/>
    <w:rPr>
      <w:b/>
      <w:bCs/>
      <w:kern w:val="2"/>
      <w:sz w:val="21"/>
      <w:szCs w:val="22"/>
    </w:rPr>
  </w:style>
  <w:style w:type="paragraph" w:styleId="af">
    <w:name w:val="List Paragraph"/>
    <w:basedOn w:val="a"/>
    <w:uiPriority w:val="99"/>
    <w:qFormat/>
    <w:pPr>
      <w:ind w:firstLineChars="200" w:firstLine="420"/>
    </w:pPr>
  </w:style>
  <w:style w:type="paragraph" w:styleId="af0">
    <w:name w:val="Revision"/>
    <w:hidden/>
    <w:uiPriority w:val="99"/>
    <w:semiHidden/>
    <w:rsid w:val="00491198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14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325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11-30天气候预测</dc:title>
  <dc:creator>ply</dc:creator>
  <cp:lastModifiedBy>junhu zhao</cp:lastModifiedBy>
  <cp:revision>6</cp:revision>
  <cp:lastPrinted>2021-09-21T03:30:00Z</cp:lastPrinted>
  <dcterms:created xsi:type="dcterms:W3CDTF">2024-09-30T07:45:00Z</dcterms:created>
  <dcterms:modified xsi:type="dcterms:W3CDTF">2024-12-16T02:53:00Z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8D9533E9A6BC4A64803B7B928F35ED40</vt:lpwstr>
  </property>
</Properties>
</file>